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E70" w:rsidRPr="00E27F8A" w:rsidRDefault="003973F9">
      <w:pPr>
        <w:pStyle w:val="Standard"/>
        <w:rPr>
          <w:sz w:val="36"/>
          <w:szCs w:val="36"/>
          <w:lang w:val="fr-FR"/>
        </w:rPr>
      </w:pP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 w:rsidRPr="00E27F8A">
        <w:rPr>
          <w:b/>
          <w:bCs/>
          <w:sz w:val="36"/>
          <w:szCs w:val="36"/>
          <w:lang w:val="fr-FR"/>
        </w:rPr>
        <w:t>Communiqué</w:t>
      </w:r>
    </w:p>
    <w:p w:rsidR="00263E70" w:rsidRPr="00E27F8A" w:rsidRDefault="00263E70">
      <w:pPr>
        <w:pStyle w:val="Standard"/>
        <w:rPr>
          <w:sz w:val="28"/>
          <w:szCs w:val="28"/>
          <w:lang w:val="fr-FR"/>
        </w:rPr>
      </w:pPr>
    </w:p>
    <w:p w:rsidR="00263E70" w:rsidRPr="00E27F8A" w:rsidRDefault="00263E70">
      <w:pPr>
        <w:pStyle w:val="Standard"/>
        <w:rPr>
          <w:sz w:val="28"/>
          <w:szCs w:val="28"/>
          <w:lang w:val="fr-FR"/>
        </w:rPr>
      </w:pPr>
    </w:p>
    <w:p w:rsidR="00263E70" w:rsidRPr="00E27F8A" w:rsidRDefault="00263E70">
      <w:pPr>
        <w:pStyle w:val="Standard"/>
        <w:rPr>
          <w:sz w:val="28"/>
          <w:szCs w:val="28"/>
          <w:lang w:val="fr-FR"/>
        </w:rPr>
      </w:pPr>
    </w:p>
    <w:p w:rsidR="00263E70" w:rsidRDefault="003973F9">
      <w:pPr>
        <w:pStyle w:val="Standard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>L</w:t>
      </w:r>
      <w:r w:rsidR="0086111D">
        <w:rPr>
          <w:i/>
          <w:iCs/>
          <w:sz w:val="28"/>
          <w:szCs w:val="28"/>
          <w:lang w:val="fr-FR"/>
        </w:rPr>
        <w:t>’</w:t>
      </w:r>
      <w:r>
        <w:rPr>
          <w:i/>
          <w:iCs/>
          <w:sz w:val="28"/>
          <w:szCs w:val="28"/>
          <w:lang w:val="fr-FR"/>
        </w:rPr>
        <w:t>UFR est très préoccupée par la situation qui prévaut à l</w:t>
      </w:r>
      <w:r w:rsidR="0086111D">
        <w:rPr>
          <w:i/>
          <w:iCs/>
          <w:sz w:val="28"/>
          <w:szCs w:val="28"/>
          <w:lang w:val="fr-FR"/>
        </w:rPr>
        <w:t>’</w:t>
      </w:r>
      <w:r>
        <w:rPr>
          <w:i/>
          <w:iCs/>
          <w:sz w:val="28"/>
          <w:szCs w:val="28"/>
          <w:lang w:val="fr-FR"/>
        </w:rPr>
        <w:t>extrême Nord du Tchad</w:t>
      </w:r>
      <w:r>
        <w:rPr>
          <w:i/>
          <w:iCs/>
          <w:sz w:val="28"/>
          <w:szCs w:val="28"/>
          <w:lang w:val="fr-FR"/>
        </w:rPr>
        <w:t>.</w:t>
      </w:r>
      <w:r w:rsidR="0086111D">
        <w:rPr>
          <w:i/>
          <w:iCs/>
          <w:sz w:val="28"/>
          <w:szCs w:val="28"/>
          <w:lang w:val="fr-FR"/>
        </w:rPr>
        <w:t xml:space="preserve"> </w:t>
      </w:r>
      <w:r>
        <w:rPr>
          <w:i/>
          <w:iCs/>
          <w:sz w:val="28"/>
          <w:szCs w:val="28"/>
          <w:lang w:val="fr-FR"/>
        </w:rPr>
        <w:t>En effet dans la matinée du 19 Février 2020</w:t>
      </w:r>
      <w:r w:rsidR="0086111D">
        <w:rPr>
          <w:i/>
          <w:iCs/>
          <w:sz w:val="28"/>
          <w:szCs w:val="28"/>
          <w:lang w:val="fr-FR"/>
        </w:rPr>
        <w:t>,</w:t>
      </w:r>
      <w:r>
        <w:rPr>
          <w:i/>
          <w:iCs/>
          <w:sz w:val="28"/>
          <w:szCs w:val="28"/>
          <w:lang w:val="fr-FR"/>
        </w:rPr>
        <w:t xml:space="preserve"> le CCSMR a attaqué les positions des</w:t>
      </w:r>
      <w:bookmarkStart w:id="0" w:name="_GoBack"/>
      <w:bookmarkEnd w:id="0"/>
      <w:r>
        <w:rPr>
          <w:i/>
          <w:iCs/>
          <w:sz w:val="28"/>
          <w:szCs w:val="28"/>
          <w:lang w:val="fr-FR"/>
        </w:rPr>
        <w:t xml:space="preserve"> forces du régime de M. Deby à </w:t>
      </w:r>
      <w:proofErr w:type="spellStart"/>
      <w:r>
        <w:rPr>
          <w:i/>
          <w:iCs/>
          <w:sz w:val="28"/>
          <w:szCs w:val="28"/>
          <w:lang w:val="fr-FR"/>
        </w:rPr>
        <w:t>Kouri</w:t>
      </w:r>
      <w:proofErr w:type="spellEnd"/>
      <w:r>
        <w:rPr>
          <w:i/>
          <w:iCs/>
          <w:sz w:val="28"/>
          <w:szCs w:val="28"/>
          <w:lang w:val="fr-FR"/>
        </w:rPr>
        <w:t xml:space="preserve">. Nous </w:t>
      </w:r>
      <w:r>
        <w:rPr>
          <w:i/>
          <w:iCs/>
          <w:sz w:val="28"/>
          <w:szCs w:val="28"/>
          <w:lang w:val="fr-FR"/>
        </w:rPr>
        <w:t>apprenons à travers les organisations de droit de l</w:t>
      </w:r>
      <w:r w:rsidR="0086111D">
        <w:rPr>
          <w:i/>
          <w:iCs/>
          <w:sz w:val="28"/>
          <w:szCs w:val="28"/>
          <w:lang w:val="fr-FR"/>
        </w:rPr>
        <w:t>’</w:t>
      </w:r>
      <w:r>
        <w:rPr>
          <w:i/>
          <w:iCs/>
          <w:sz w:val="28"/>
          <w:szCs w:val="28"/>
          <w:lang w:val="fr-FR"/>
        </w:rPr>
        <w:t>homme tchadienne que plusieurs combattants du CCSMR ont été faits prisonniers et effroyablement exécutés par le régime de M. Deby.</w:t>
      </w:r>
    </w:p>
    <w:p w:rsidR="00263E70" w:rsidRPr="00E27F8A" w:rsidRDefault="00263E70">
      <w:pPr>
        <w:pStyle w:val="Standard"/>
        <w:rPr>
          <w:i/>
          <w:iCs/>
          <w:sz w:val="28"/>
          <w:szCs w:val="28"/>
          <w:lang w:val="fr-FR"/>
        </w:rPr>
      </w:pPr>
    </w:p>
    <w:p w:rsidR="00263E70" w:rsidRPr="00E27F8A" w:rsidRDefault="003973F9">
      <w:pPr>
        <w:pStyle w:val="Standard"/>
        <w:rPr>
          <w:i/>
          <w:iCs/>
          <w:sz w:val="28"/>
          <w:szCs w:val="28"/>
          <w:lang w:val="fr-FR"/>
        </w:rPr>
      </w:pPr>
      <w:r w:rsidRPr="00E27F8A">
        <w:rPr>
          <w:i/>
          <w:iCs/>
          <w:sz w:val="28"/>
          <w:szCs w:val="28"/>
          <w:lang w:val="fr-FR"/>
        </w:rPr>
        <w:t xml:space="preserve">Cet acte </w:t>
      </w:r>
      <w:r>
        <w:rPr>
          <w:i/>
          <w:iCs/>
          <w:sz w:val="28"/>
          <w:szCs w:val="28"/>
          <w:lang w:val="fr-FR"/>
        </w:rPr>
        <w:t>mesure</w:t>
      </w:r>
      <w:r w:rsidRPr="00E27F8A">
        <w:rPr>
          <w:i/>
          <w:iCs/>
          <w:sz w:val="28"/>
          <w:szCs w:val="28"/>
          <w:lang w:val="fr-FR"/>
        </w:rPr>
        <w:t xml:space="preserve"> à juste titre le </w:t>
      </w:r>
      <w:r>
        <w:rPr>
          <w:i/>
          <w:iCs/>
          <w:sz w:val="28"/>
          <w:szCs w:val="28"/>
          <w:lang w:val="fr-FR"/>
        </w:rPr>
        <w:t>caractère</w:t>
      </w:r>
      <w:r w:rsidRPr="00E27F8A">
        <w:rPr>
          <w:i/>
          <w:iCs/>
          <w:sz w:val="28"/>
          <w:szCs w:val="28"/>
          <w:lang w:val="fr-FR"/>
        </w:rPr>
        <w:t xml:space="preserve"> </w:t>
      </w:r>
      <w:r>
        <w:rPr>
          <w:i/>
          <w:iCs/>
          <w:sz w:val="28"/>
          <w:szCs w:val="28"/>
          <w:lang w:val="fr-FR"/>
        </w:rPr>
        <w:t>ignoble</w:t>
      </w:r>
      <w:r w:rsidRPr="00E27F8A">
        <w:rPr>
          <w:i/>
          <w:iCs/>
          <w:sz w:val="28"/>
          <w:szCs w:val="28"/>
          <w:lang w:val="fr-FR"/>
        </w:rPr>
        <w:t xml:space="preserve"> du </w:t>
      </w:r>
      <w:r>
        <w:rPr>
          <w:i/>
          <w:iCs/>
          <w:sz w:val="28"/>
          <w:szCs w:val="28"/>
          <w:lang w:val="fr-FR"/>
        </w:rPr>
        <w:t>régime</w:t>
      </w:r>
      <w:r w:rsidRPr="00E27F8A">
        <w:rPr>
          <w:i/>
          <w:iCs/>
          <w:sz w:val="28"/>
          <w:szCs w:val="28"/>
          <w:lang w:val="fr-FR"/>
        </w:rPr>
        <w:t xml:space="preserve"> de</w:t>
      </w:r>
      <w:r w:rsidR="00E27F8A">
        <w:rPr>
          <w:i/>
          <w:iCs/>
          <w:sz w:val="28"/>
          <w:szCs w:val="28"/>
          <w:lang w:val="fr-FR"/>
        </w:rPr>
        <w:t xml:space="preserve"> Deby</w:t>
      </w:r>
      <w:r w:rsidRPr="00E27F8A">
        <w:rPr>
          <w:i/>
          <w:iCs/>
          <w:sz w:val="28"/>
          <w:szCs w:val="28"/>
          <w:lang w:val="fr-FR"/>
        </w:rPr>
        <w:t>.</w:t>
      </w:r>
      <w:r w:rsidR="00E27F8A">
        <w:rPr>
          <w:i/>
          <w:iCs/>
          <w:sz w:val="28"/>
          <w:szCs w:val="28"/>
          <w:lang w:val="fr-FR"/>
        </w:rPr>
        <w:t xml:space="preserve"> </w:t>
      </w:r>
      <w:r w:rsidRPr="00E27F8A">
        <w:rPr>
          <w:i/>
          <w:iCs/>
          <w:sz w:val="28"/>
          <w:szCs w:val="28"/>
          <w:lang w:val="fr-FR"/>
        </w:rPr>
        <w:t>Le régi</w:t>
      </w:r>
      <w:r w:rsidRPr="00E27F8A">
        <w:rPr>
          <w:i/>
          <w:iCs/>
          <w:sz w:val="28"/>
          <w:szCs w:val="28"/>
          <w:lang w:val="fr-FR"/>
        </w:rPr>
        <w:t xml:space="preserve">me </w:t>
      </w:r>
      <w:r>
        <w:rPr>
          <w:i/>
          <w:iCs/>
          <w:sz w:val="28"/>
          <w:szCs w:val="28"/>
          <w:lang w:val="fr-FR"/>
        </w:rPr>
        <w:t>despotique</w:t>
      </w:r>
      <w:r w:rsidRPr="00E27F8A">
        <w:rPr>
          <w:i/>
          <w:iCs/>
          <w:sz w:val="28"/>
          <w:szCs w:val="28"/>
          <w:lang w:val="fr-FR"/>
        </w:rPr>
        <w:t xml:space="preserve"> de M. Deby est imposé au peuple tchadien </w:t>
      </w:r>
      <w:r>
        <w:rPr>
          <w:i/>
          <w:iCs/>
          <w:sz w:val="28"/>
          <w:szCs w:val="28"/>
          <w:lang w:val="fr-FR"/>
        </w:rPr>
        <w:t xml:space="preserve">depuis presque </w:t>
      </w:r>
      <w:r w:rsidRPr="00E27F8A">
        <w:rPr>
          <w:i/>
          <w:iCs/>
          <w:sz w:val="28"/>
          <w:szCs w:val="28"/>
          <w:lang w:val="fr-FR"/>
        </w:rPr>
        <w:t xml:space="preserve">30 </w:t>
      </w:r>
      <w:r w:rsidR="00E27F8A" w:rsidRPr="00E27F8A">
        <w:rPr>
          <w:i/>
          <w:iCs/>
          <w:sz w:val="28"/>
          <w:szCs w:val="28"/>
          <w:lang w:val="fr-FR"/>
        </w:rPr>
        <w:t>ans</w:t>
      </w:r>
      <w:r w:rsidR="00E27F8A">
        <w:rPr>
          <w:i/>
          <w:iCs/>
          <w:sz w:val="28"/>
          <w:szCs w:val="28"/>
          <w:lang w:val="fr-FR"/>
        </w:rPr>
        <w:t>. Il</w:t>
      </w:r>
      <w:r w:rsidRPr="00E27F8A">
        <w:rPr>
          <w:i/>
          <w:iCs/>
          <w:sz w:val="28"/>
          <w:szCs w:val="28"/>
          <w:lang w:val="fr-FR"/>
        </w:rPr>
        <w:t xml:space="preserve"> est s</w:t>
      </w:r>
      <w:r>
        <w:rPr>
          <w:i/>
          <w:iCs/>
          <w:sz w:val="28"/>
          <w:szCs w:val="28"/>
          <w:lang w:val="fr-FR"/>
        </w:rPr>
        <w:t>outenu et</w:t>
      </w:r>
      <w:r w:rsidRPr="00E27F8A">
        <w:rPr>
          <w:i/>
          <w:iCs/>
          <w:sz w:val="28"/>
          <w:szCs w:val="28"/>
          <w:lang w:val="fr-FR"/>
        </w:rPr>
        <w:t xml:space="preserve"> </w:t>
      </w:r>
      <w:r>
        <w:rPr>
          <w:i/>
          <w:iCs/>
          <w:sz w:val="28"/>
          <w:szCs w:val="28"/>
          <w:lang w:val="fr-FR"/>
        </w:rPr>
        <w:t>entretenu</w:t>
      </w:r>
      <w:r w:rsidRPr="00E27F8A">
        <w:rPr>
          <w:i/>
          <w:iCs/>
          <w:sz w:val="28"/>
          <w:szCs w:val="28"/>
          <w:lang w:val="fr-FR"/>
        </w:rPr>
        <w:t xml:space="preserve"> par les </w:t>
      </w:r>
      <w:r>
        <w:rPr>
          <w:i/>
          <w:iCs/>
          <w:sz w:val="28"/>
          <w:szCs w:val="28"/>
          <w:lang w:val="fr-FR"/>
        </w:rPr>
        <w:t>puissances</w:t>
      </w:r>
      <w:r w:rsidRPr="00E27F8A">
        <w:rPr>
          <w:i/>
          <w:iCs/>
          <w:sz w:val="28"/>
          <w:szCs w:val="28"/>
          <w:lang w:val="fr-FR"/>
        </w:rPr>
        <w:t xml:space="preserve"> </w:t>
      </w:r>
      <w:r>
        <w:rPr>
          <w:i/>
          <w:iCs/>
          <w:sz w:val="28"/>
          <w:szCs w:val="28"/>
          <w:lang w:val="fr-FR"/>
        </w:rPr>
        <w:t>étrangères</w:t>
      </w:r>
      <w:r w:rsidRPr="00E27F8A">
        <w:rPr>
          <w:i/>
          <w:iCs/>
          <w:sz w:val="28"/>
          <w:szCs w:val="28"/>
          <w:lang w:val="fr-FR"/>
        </w:rPr>
        <w:t xml:space="preserve"> dont le </w:t>
      </w:r>
      <w:r>
        <w:rPr>
          <w:i/>
          <w:iCs/>
          <w:sz w:val="28"/>
          <w:szCs w:val="28"/>
          <w:lang w:val="fr-FR"/>
        </w:rPr>
        <w:t>gouvernement</w:t>
      </w:r>
      <w:r w:rsidRPr="00E27F8A">
        <w:rPr>
          <w:i/>
          <w:iCs/>
          <w:sz w:val="28"/>
          <w:szCs w:val="28"/>
          <w:lang w:val="fr-FR"/>
        </w:rPr>
        <w:t xml:space="preserve"> </w:t>
      </w:r>
      <w:r>
        <w:rPr>
          <w:i/>
          <w:iCs/>
          <w:sz w:val="28"/>
          <w:szCs w:val="28"/>
          <w:lang w:val="fr-FR"/>
        </w:rPr>
        <w:t>Français</w:t>
      </w:r>
      <w:r w:rsidRPr="00E27F8A">
        <w:rPr>
          <w:i/>
          <w:iCs/>
          <w:sz w:val="28"/>
          <w:szCs w:val="28"/>
          <w:lang w:val="fr-FR"/>
        </w:rPr>
        <w:t xml:space="preserve">, le principal </w:t>
      </w:r>
      <w:r>
        <w:rPr>
          <w:i/>
          <w:iCs/>
          <w:sz w:val="28"/>
          <w:szCs w:val="28"/>
          <w:lang w:val="fr-FR"/>
        </w:rPr>
        <w:t>parrain.</w:t>
      </w:r>
    </w:p>
    <w:p w:rsidR="00263E70" w:rsidRPr="00E27F8A" w:rsidRDefault="00263E70">
      <w:pPr>
        <w:pStyle w:val="Standard"/>
        <w:rPr>
          <w:i/>
          <w:iCs/>
          <w:sz w:val="28"/>
          <w:szCs w:val="28"/>
          <w:lang w:val="fr-FR"/>
        </w:rPr>
      </w:pPr>
    </w:p>
    <w:p w:rsidR="00263E70" w:rsidRPr="00E27F8A" w:rsidRDefault="003973F9">
      <w:pPr>
        <w:pStyle w:val="Standard"/>
        <w:rPr>
          <w:i/>
          <w:iCs/>
          <w:sz w:val="28"/>
          <w:szCs w:val="28"/>
          <w:lang w:val="fr-FR"/>
        </w:rPr>
      </w:pPr>
      <w:r w:rsidRPr="00E27F8A">
        <w:rPr>
          <w:i/>
          <w:iCs/>
          <w:sz w:val="28"/>
          <w:szCs w:val="28"/>
          <w:lang w:val="fr-FR"/>
        </w:rPr>
        <w:t xml:space="preserve"> L’UFR constate avec regret et </w:t>
      </w:r>
      <w:r>
        <w:rPr>
          <w:i/>
          <w:iCs/>
          <w:sz w:val="28"/>
          <w:szCs w:val="28"/>
          <w:lang w:val="fr-FR"/>
        </w:rPr>
        <w:t>amertume</w:t>
      </w:r>
      <w:r w:rsidRPr="00E27F8A">
        <w:rPr>
          <w:i/>
          <w:iCs/>
          <w:sz w:val="28"/>
          <w:szCs w:val="28"/>
          <w:lang w:val="fr-FR"/>
        </w:rPr>
        <w:t xml:space="preserve"> que ces Puissances </w:t>
      </w:r>
      <w:r>
        <w:rPr>
          <w:i/>
          <w:iCs/>
          <w:sz w:val="28"/>
          <w:szCs w:val="28"/>
          <w:lang w:val="fr-FR"/>
        </w:rPr>
        <w:t>étrangè</w:t>
      </w:r>
      <w:r>
        <w:rPr>
          <w:i/>
          <w:iCs/>
          <w:sz w:val="28"/>
          <w:szCs w:val="28"/>
          <w:lang w:val="fr-FR"/>
        </w:rPr>
        <w:t>res</w:t>
      </w:r>
      <w:r w:rsidRPr="00E27F8A">
        <w:rPr>
          <w:i/>
          <w:iCs/>
          <w:sz w:val="28"/>
          <w:szCs w:val="28"/>
          <w:lang w:val="fr-FR"/>
        </w:rPr>
        <w:t xml:space="preserve"> qui se </w:t>
      </w:r>
      <w:r>
        <w:rPr>
          <w:i/>
          <w:iCs/>
          <w:sz w:val="28"/>
          <w:szCs w:val="28"/>
          <w:lang w:val="fr-FR"/>
        </w:rPr>
        <w:t>veulent</w:t>
      </w:r>
      <w:r w:rsidRPr="00E27F8A">
        <w:rPr>
          <w:i/>
          <w:iCs/>
          <w:sz w:val="28"/>
          <w:szCs w:val="28"/>
          <w:lang w:val="fr-FR"/>
        </w:rPr>
        <w:t xml:space="preserve"> des </w:t>
      </w:r>
      <w:r>
        <w:rPr>
          <w:i/>
          <w:iCs/>
          <w:sz w:val="28"/>
          <w:szCs w:val="28"/>
          <w:lang w:val="fr-FR"/>
        </w:rPr>
        <w:t>États</w:t>
      </w:r>
      <w:r w:rsidRPr="00E27F8A">
        <w:rPr>
          <w:i/>
          <w:iCs/>
          <w:sz w:val="28"/>
          <w:szCs w:val="28"/>
          <w:lang w:val="fr-FR"/>
        </w:rPr>
        <w:t xml:space="preserve"> de droit </w:t>
      </w:r>
      <w:r>
        <w:rPr>
          <w:i/>
          <w:iCs/>
          <w:sz w:val="28"/>
          <w:szCs w:val="28"/>
          <w:lang w:val="fr-FR"/>
        </w:rPr>
        <w:t>cautionnent</w:t>
      </w:r>
      <w:r w:rsidRPr="00E27F8A">
        <w:rPr>
          <w:i/>
          <w:iCs/>
          <w:sz w:val="28"/>
          <w:szCs w:val="28"/>
          <w:lang w:val="fr-FR"/>
        </w:rPr>
        <w:t xml:space="preserve"> le </w:t>
      </w:r>
      <w:r>
        <w:rPr>
          <w:i/>
          <w:iCs/>
          <w:sz w:val="28"/>
          <w:szCs w:val="28"/>
          <w:lang w:val="fr-FR"/>
        </w:rPr>
        <w:t>terrorisme</w:t>
      </w:r>
      <w:r w:rsidRPr="00E27F8A">
        <w:rPr>
          <w:i/>
          <w:iCs/>
          <w:sz w:val="28"/>
          <w:szCs w:val="28"/>
          <w:lang w:val="fr-FR"/>
        </w:rPr>
        <w:t xml:space="preserve"> d</w:t>
      </w:r>
      <w:r w:rsidR="0086111D">
        <w:rPr>
          <w:i/>
          <w:iCs/>
          <w:sz w:val="28"/>
          <w:szCs w:val="28"/>
          <w:lang w:val="fr-FR"/>
        </w:rPr>
        <w:t>’</w:t>
      </w:r>
      <w:r>
        <w:rPr>
          <w:i/>
          <w:iCs/>
          <w:sz w:val="28"/>
          <w:szCs w:val="28"/>
          <w:lang w:val="fr-FR"/>
        </w:rPr>
        <w:t>État</w:t>
      </w:r>
      <w:r w:rsidRPr="00E27F8A">
        <w:rPr>
          <w:i/>
          <w:iCs/>
          <w:sz w:val="28"/>
          <w:szCs w:val="28"/>
          <w:lang w:val="fr-FR"/>
        </w:rPr>
        <w:t xml:space="preserve"> </w:t>
      </w:r>
      <w:r>
        <w:rPr>
          <w:i/>
          <w:iCs/>
          <w:sz w:val="28"/>
          <w:szCs w:val="28"/>
          <w:lang w:val="fr-FR"/>
        </w:rPr>
        <w:t>pratiqu</w:t>
      </w:r>
      <w:r w:rsidR="00E27F8A">
        <w:rPr>
          <w:i/>
          <w:iCs/>
          <w:sz w:val="28"/>
          <w:szCs w:val="28"/>
          <w:lang w:val="fr-FR"/>
        </w:rPr>
        <w:t>é</w:t>
      </w:r>
      <w:r w:rsidRPr="00E27F8A">
        <w:rPr>
          <w:i/>
          <w:iCs/>
          <w:sz w:val="28"/>
          <w:szCs w:val="28"/>
          <w:lang w:val="fr-FR"/>
        </w:rPr>
        <w:t xml:space="preserve"> par le régime de M. Deby.</w:t>
      </w:r>
    </w:p>
    <w:p w:rsidR="00263E70" w:rsidRPr="00E27F8A" w:rsidRDefault="00263E70">
      <w:pPr>
        <w:pStyle w:val="Standard"/>
        <w:rPr>
          <w:i/>
          <w:iCs/>
          <w:sz w:val="28"/>
          <w:szCs w:val="28"/>
          <w:lang w:val="fr-FR"/>
        </w:rPr>
      </w:pPr>
    </w:p>
    <w:p w:rsidR="00263E70" w:rsidRPr="00E27F8A" w:rsidRDefault="003973F9">
      <w:pPr>
        <w:pStyle w:val="Standard"/>
        <w:rPr>
          <w:i/>
          <w:iCs/>
          <w:sz w:val="28"/>
          <w:szCs w:val="28"/>
          <w:lang w:val="fr-FR"/>
        </w:rPr>
      </w:pPr>
      <w:r w:rsidRPr="00E27F8A">
        <w:rPr>
          <w:i/>
          <w:iCs/>
          <w:sz w:val="28"/>
          <w:szCs w:val="28"/>
          <w:lang w:val="fr-FR"/>
        </w:rPr>
        <w:t xml:space="preserve">Les </w:t>
      </w:r>
      <w:r>
        <w:rPr>
          <w:i/>
          <w:iCs/>
          <w:sz w:val="28"/>
          <w:szCs w:val="28"/>
          <w:lang w:val="fr-FR"/>
        </w:rPr>
        <w:t>prisonniers</w:t>
      </w:r>
      <w:r w:rsidRPr="00E27F8A">
        <w:rPr>
          <w:i/>
          <w:iCs/>
          <w:sz w:val="28"/>
          <w:szCs w:val="28"/>
          <w:lang w:val="fr-FR"/>
        </w:rPr>
        <w:t xml:space="preserve"> de </w:t>
      </w:r>
      <w:r>
        <w:rPr>
          <w:i/>
          <w:iCs/>
          <w:sz w:val="28"/>
          <w:szCs w:val="28"/>
          <w:lang w:val="fr-FR"/>
        </w:rPr>
        <w:t>guerre sont sommairement exécutés au su et au vu de tous.</w:t>
      </w:r>
      <w:r w:rsidR="00E27F8A">
        <w:rPr>
          <w:i/>
          <w:iCs/>
          <w:sz w:val="28"/>
          <w:szCs w:val="28"/>
          <w:lang w:val="fr-FR"/>
        </w:rPr>
        <w:t xml:space="preserve"> </w:t>
      </w:r>
      <w:r>
        <w:rPr>
          <w:i/>
          <w:iCs/>
          <w:sz w:val="28"/>
          <w:szCs w:val="28"/>
          <w:lang w:val="fr-FR"/>
        </w:rPr>
        <w:t>Mais malheureusement il n</w:t>
      </w:r>
      <w:r w:rsidR="0086111D">
        <w:rPr>
          <w:i/>
          <w:iCs/>
          <w:sz w:val="28"/>
          <w:szCs w:val="28"/>
          <w:lang w:val="fr-FR"/>
        </w:rPr>
        <w:t>’</w:t>
      </w:r>
      <w:r>
        <w:rPr>
          <w:i/>
          <w:iCs/>
          <w:sz w:val="28"/>
          <w:szCs w:val="28"/>
          <w:lang w:val="fr-FR"/>
        </w:rPr>
        <w:t xml:space="preserve">y a </w:t>
      </w:r>
      <w:r w:rsidR="0086111D">
        <w:rPr>
          <w:i/>
          <w:iCs/>
          <w:sz w:val="28"/>
          <w:szCs w:val="28"/>
          <w:lang w:val="fr-FR"/>
        </w:rPr>
        <w:t>eu aucune</w:t>
      </w:r>
      <w:r>
        <w:rPr>
          <w:i/>
          <w:iCs/>
          <w:sz w:val="28"/>
          <w:szCs w:val="28"/>
          <w:lang w:val="fr-FR"/>
        </w:rPr>
        <w:t xml:space="preserve"> réaction de ces puissances ni aussi des organisations internationales telles que : l</w:t>
      </w:r>
      <w:r w:rsidR="0086111D">
        <w:rPr>
          <w:i/>
          <w:iCs/>
          <w:sz w:val="28"/>
          <w:szCs w:val="28"/>
          <w:lang w:val="fr-FR"/>
        </w:rPr>
        <w:t>’</w:t>
      </w:r>
      <w:r>
        <w:rPr>
          <w:i/>
          <w:iCs/>
          <w:sz w:val="28"/>
          <w:szCs w:val="28"/>
          <w:lang w:val="fr-FR"/>
        </w:rPr>
        <w:t>ONU, L</w:t>
      </w:r>
      <w:r w:rsidR="0086111D">
        <w:rPr>
          <w:i/>
          <w:iCs/>
          <w:sz w:val="28"/>
          <w:szCs w:val="28"/>
          <w:lang w:val="fr-FR"/>
        </w:rPr>
        <w:t>’</w:t>
      </w:r>
      <w:r>
        <w:rPr>
          <w:i/>
          <w:iCs/>
          <w:sz w:val="28"/>
          <w:szCs w:val="28"/>
          <w:lang w:val="fr-FR"/>
        </w:rPr>
        <w:t>Union Africaine ou encore l</w:t>
      </w:r>
      <w:r w:rsidR="0086111D">
        <w:rPr>
          <w:i/>
          <w:iCs/>
          <w:sz w:val="28"/>
          <w:szCs w:val="28"/>
          <w:lang w:val="fr-FR"/>
        </w:rPr>
        <w:t>’</w:t>
      </w:r>
      <w:r>
        <w:rPr>
          <w:i/>
          <w:iCs/>
          <w:sz w:val="28"/>
          <w:szCs w:val="28"/>
          <w:lang w:val="fr-FR"/>
        </w:rPr>
        <w:t>Union Européenne qui sont censés</w:t>
      </w:r>
      <w:r>
        <w:rPr>
          <w:i/>
          <w:iCs/>
          <w:sz w:val="28"/>
          <w:szCs w:val="28"/>
          <w:lang w:val="fr-FR"/>
        </w:rPr>
        <w:t xml:space="preserve"> garantir l</w:t>
      </w:r>
      <w:r w:rsidR="0086111D">
        <w:rPr>
          <w:i/>
          <w:iCs/>
          <w:sz w:val="28"/>
          <w:szCs w:val="28"/>
          <w:lang w:val="fr-FR"/>
        </w:rPr>
        <w:t>’</w:t>
      </w:r>
      <w:r>
        <w:rPr>
          <w:i/>
          <w:iCs/>
          <w:sz w:val="28"/>
          <w:szCs w:val="28"/>
          <w:lang w:val="fr-FR"/>
        </w:rPr>
        <w:t>application du droit</w:t>
      </w:r>
      <w:r>
        <w:rPr>
          <w:i/>
          <w:iCs/>
          <w:sz w:val="28"/>
          <w:szCs w:val="28"/>
          <w:lang w:val="fr-FR"/>
        </w:rPr>
        <w:t xml:space="preserve"> international humanitaire et la convention de Genève protégeant l</w:t>
      </w:r>
      <w:r w:rsidRPr="00E27F8A">
        <w:rPr>
          <w:i/>
          <w:iCs/>
          <w:sz w:val="28"/>
          <w:szCs w:val="28"/>
          <w:lang w:val="fr-FR"/>
        </w:rPr>
        <w:t xml:space="preserve">es </w:t>
      </w:r>
      <w:r>
        <w:rPr>
          <w:i/>
          <w:iCs/>
          <w:sz w:val="28"/>
          <w:szCs w:val="28"/>
          <w:lang w:val="fr-FR"/>
        </w:rPr>
        <w:t>prisonniers</w:t>
      </w:r>
      <w:r w:rsidRPr="00E27F8A">
        <w:rPr>
          <w:i/>
          <w:iCs/>
          <w:sz w:val="28"/>
          <w:szCs w:val="28"/>
          <w:lang w:val="fr-FR"/>
        </w:rPr>
        <w:t xml:space="preserve"> </w:t>
      </w:r>
      <w:r>
        <w:rPr>
          <w:i/>
          <w:iCs/>
          <w:sz w:val="28"/>
          <w:szCs w:val="28"/>
          <w:lang w:val="fr-FR"/>
        </w:rPr>
        <w:t>de</w:t>
      </w:r>
      <w:r w:rsidRPr="00E27F8A">
        <w:rPr>
          <w:i/>
          <w:iCs/>
          <w:sz w:val="28"/>
          <w:szCs w:val="28"/>
          <w:lang w:val="fr-FR"/>
        </w:rPr>
        <w:t xml:space="preserve"> </w:t>
      </w:r>
      <w:r>
        <w:rPr>
          <w:i/>
          <w:iCs/>
          <w:sz w:val="28"/>
          <w:szCs w:val="28"/>
          <w:lang w:val="fr-FR"/>
        </w:rPr>
        <w:t>guerre.</w:t>
      </w:r>
    </w:p>
    <w:p w:rsidR="00263E70" w:rsidRDefault="00263E70">
      <w:pPr>
        <w:pStyle w:val="Standard"/>
        <w:rPr>
          <w:i/>
          <w:iCs/>
          <w:sz w:val="28"/>
          <w:szCs w:val="28"/>
          <w:lang w:val="fr-FR"/>
        </w:rPr>
      </w:pPr>
    </w:p>
    <w:p w:rsidR="00263E70" w:rsidRPr="00E27F8A" w:rsidRDefault="003973F9">
      <w:pPr>
        <w:pStyle w:val="Standard"/>
        <w:rPr>
          <w:i/>
          <w:iCs/>
          <w:sz w:val="28"/>
          <w:szCs w:val="28"/>
          <w:lang w:val="fr-FR"/>
        </w:rPr>
      </w:pPr>
      <w:r w:rsidRPr="00E27F8A">
        <w:rPr>
          <w:i/>
          <w:iCs/>
          <w:sz w:val="28"/>
          <w:szCs w:val="28"/>
          <w:lang w:val="fr-FR"/>
        </w:rPr>
        <w:t>L’UFR demande à ces organisations (l</w:t>
      </w:r>
      <w:r w:rsidR="0086111D">
        <w:rPr>
          <w:i/>
          <w:iCs/>
          <w:sz w:val="28"/>
          <w:szCs w:val="28"/>
          <w:lang w:val="fr-FR"/>
        </w:rPr>
        <w:t>’</w:t>
      </w:r>
      <w:r w:rsidRPr="00E27F8A">
        <w:rPr>
          <w:i/>
          <w:iCs/>
          <w:sz w:val="28"/>
          <w:szCs w:val="28"/>
          <w:lang w:val="fr-FR"/>
        </w:rPr>
        <w:t>ONU, l</w:t>
      </w:r>
      <w:r w:rsidR="0086111D">
        <w:rPr>
          <w:i/>
          <w:iCs/>
          <w:sz w:val="28"/>
          <w:szCs w:val="28"/>
          <w:lang w:val="fr-FR"/>
        </w:rPr>
        <w:t>’</w:t>
      </w:r>
      <w:r w:rsidRPr="00E27F8A">
        <w:rPr>
          <w:i/>
          <w:iCs/>
          <w:sz w:val="28"/>
          <w:szCs w:val="28"/>
          <w:lang w:val="fr-FR"/>
        </w:rPr>
        <w:t xml:space="preserve">Union </w:t>
      </w:r>
      <w:r w:rsidR="00E27F8A">
        <w:rPr>
          <w:i/>
          <w:iCs/>
          <w:sz w:val="28"/>
          <w:szCs w:val="28"/>
          <w:lang w:val="fr-FR"/>
        </w:rPr>
        <w:t>Africaine</w:t>
      </w:r>
      <w:r>
        <w:rPr>
          <w:i/>
          <w:iCs/>
          <w:sz w:val="28"/>
          <w:szCs w:val="28"/>
          <w:lang w:val="fr-FR"/>
        </w:rPr>
        <w:t>,</w:t>
      </w:r>
      <w:r w:rsidRPr="00E27F8A">
        <w:rPr>
          <w:i/>
          <w:iCs/>
          <w:sz w:val="28"/>
          <w:szCs w:val="28"/>
          <w:lang w:val="fr-FR"/>
        </w:rPr>
        <w:t xml:space="preserve"> l</w:t>
      </w:r>
      <w:r w:rsidR="0086111D">
        <w:rPr>
          <w:i/>
          <w:iCs/>
          <w:sz w:val="28"/>
          <w:szCs w:val="28"/>
          <w:lang w:val="fr-FR"/>
        </w:rPr>
        <w:t>’</w:t>
      </w:r>
      <w:r w:rsidRPr="00E27F8A">
        <w:rPr>
          <w:i/>
          <w:iCs/>
          <w:sz w:val="28"/>
          <w:szCs w:val="28"/>
          <w:lang w:val="fr-FR"/>
        </w:rPr>
        <w:t xml:space="preserve">Union </w:t>
      </w:r>
      <w:r w:rsidR="0086111D">
        <w:rPr>
          <w:i/>
          <w:iCs/>
          <w:sz w:val="28"/>
          <w:szCs w:val="28"/>
          <w:lang w:val="fr-FR"/>
        </w:rPr>
        <w:t>Européenne</w:t>
      </w:r>
      <w:r w:rsidR="0086111D" w:rsidRPr="00E27F8A">
        <w:rPr>
          <w:i/>
          <w:iCs/>
          <w:sz w:val="28"/>
          <w:szCs w:val="28"/>
          <w:lang w:val="fr-FR"/>
        </w:rPr>
        <w:t>)</w:t>
      </w:r>
      <w:r w:rsidRPr="00E27F8A">
        <w:rPr>
          <w:i/>
          <w:iCs/>
          <w:sz w:val="28"/>
          <w:szCs w:val="28"/>
          <w:lang w:val="fr-FR"/>
        </w:rPr>
        <w:t xml:space="preserve"> et, les </w:t>
      </w:r>
      <w:r>
        <w:rPr>
          <w:i/>
          <w:iCs/>
          <w:sz w:val="28"/>
          <w:szCs w:val="28"/>
          <w:lang w:val="fr-FR"/>
        </w:rPr>
        <w:t>organisations</w:t>
      </w:r>
      <w:r w:rsidRPr="00E27F8A">
        <w:rPr>
          <w:i/>
          <w:iCs/>
          <w:sz w:val="28"/>
          <w:szCs w:val="28"/>
          <w:lang w:val="fr-FR"/>
        </w:rPr>
        <w:t xml:space="preserve"> humanitaires internation</w:t>
      </w:r>
      <w:r w:rsidRPr="00E27F8A">
        <w:rPr>
          <w:i/>
          <w:iCs/>
          <w:sz w:val="28"/>
          <w:szCs w:val="28"/>
          <w:lang w:val="fr-FR"/>
        </w:rPr>
        <w:t>ales de s</w:t>
      </w:r>
      <w:r w:rsidR="0086111D">
        <w:rPr>
          <w:i/>
          <w:iCs/>
          <w:sz w:val="28"/>
          <w:szCs w:val="28"/>
          <w:lang w:val="fr-FR"/>
        </w:rPr>
        <w:t>’</w:t>
      </w:r>
      <w:r>
        <w:rPr>
          <w:i/>
          <w:iCs/>
          <w:sz w:val="28"/>
          <w:szCs w:val="28"/>
          <w:lang w:val="fr-FR"/>
        </w:rPr>
        <w:t>interposer</w:t>
      </w:r>
      <w:r w:rsidRPr="00E27F8A">
        <w:rPr>
          <w:i/>
          <w:iCs/>
          <w:sz w:val="28"/>
          <w:szCs w:val="28"/>
          <w:lang w:val="fr-FR"/>
        </w:rPr>
        <w:t xml:space="preserve"> afin de pouvoir sauver les </w:t>
      </w:r>
      <w:r>
        <w:rPr>
          <w:i/>
          <w:iCs/>
          <w:sz w:val="28"/>
          <w:szCs w:val="28"/>
          <w:lang w:val="fr-FR"/>
        </w:rPr>
        <w:t>détenus</w:t>
      </w:r>
      <w:r w:rsidRPr="00E27F8A">
        <w:rPr>
          <w:i/>
          <w:iCs/>
          <w:sz w:val="28"/>
          <w:szCs w:val="28"/>
          <w:lang w:val="fr-FR"/>
        </w:rPr>
        <w:t xml:space="preserve"> qui se trouv</w:t>
      </w:r>
      <w:r w:rsidRPr="00E27F8A">
        <w:rPr>
          <w:i/>
          <w:iCs/>
          <w:sz w:val="28"/>
          <w:szCs w:val="28"/>
          <w:lang w:val="fr-FR"/>
        </w:rPr>
        <w:t xml:space="preserve">ent dans les </w:t>
      </w:r>
      <w:r>
        <w:rPr>
          <w:i/>
          <w:iCs/>
          <w:sz w:val="28"/>
          <w:szCs w:val="28"/>
          <w:lang w:val="fr-FR"/>
        </w:rPr>
        <w:t>différentes</w:t>
      </w:r>
      <w:r w:rsidRPr="00E27F8A">
        <w:rPr>
          <w:i/>
          <w:iCs/>
          <w:sz w:val="28"/>
          <w:szCs w:val="28"/>
          <w:lang w:val="fr-FR"/>
        </w:rPr>
        <w:t xml:space="preserve"> prisons du pays.</w:t>
      </w:r>
    </w:p>
    <w:p w:rsidR="00263E70" w:rsidRPr="00E27F8A" w:rsidRDefault="00263E70">
      <w:pPr>
        <w:pStyle w:val="Standard"/>
        <w:rPr>
          <w:i/>
          <w:iCs/>
          <w:sz w:val="28"/>
          <w:szCs w:val="28"/>
          <w:lang w:val="fr-FR"/>
        </w:rPr>
      </w:pPr>
    </w:p>
    <w:p w:rsidR="00263E70" w:rsidRPr="00E27F8A" w:rsidRDefault="00263E70">
      <w:pPr>
        <w:pStyle w:val="Standard"/>
        <w:rPr>
          <w:i/>
          <w:iCs/>
          <w:sz w:val="28"/>
          <w:szCs w:val="28"/>
          <w:lang w:val="fr-FR"/>
        </w:rPr>
      </w:pPr>
    </w:p>
    <w:p w:rsidR="00263E70" w:rsidRPr="00E27F8A" w:rsidRDefault="003973F9">
      <w:pPr>
        <w:pStyle w:val="Standard"/>
        <w:rPr>
          <w:b/>
          <w:bCs/>
          <w:i/>
          <w:iCs/>
          <w:sz w:val="28"/>
          <w:szCs w:val="28"/>
          <w:lang w:val="fr-FR"/>
        </w:rPr>
      </w:pPr>
      <w:r w:rsidRPr="00E27F8A">
        <w:rPr>
          <w:b/>
          <w:bCs/>
          <w:i/>
          <w:iCs/>
          <w:sz w:val="28"/>
          <w:szCs w:val="28"/>
          <w:lang w:val="fr-FR"/>
        </w:rPr>
        <w:t>Fait à Francfort le 21.02.2020</w:t>
      </w:r>
    </w:p>
    <w:p w:rsidR="00263E70" w:rsidRPr="00E27F8A" w:rsidRDefault="003973F9">
      <w:pPr>
        <w:pStyle w:val="Standard"/>
        <w:rPr>
          <w:b/>
          <w:bCs/>
          <w:i/>
          <w:iCs/>
          <w:sz w:val="28"/>
          <w:szCs w:val="28"/>
          <w:lang w:val="fr-FR"/>
        </w:rPr>
      </w:pPr>
      <w:r w:rsidRPr="00E27F8A">
        <w:rPr>
          <w:b/>
          <w:bCs/>
          <w:i/>
          <w:iCs/>
          <w:sz w:val="28"/>
          <w:szCs w:val="28"/>
          <w:lang w:val="fr-FR"/>
        </w:rPr>
        <w:t>Youssouf Hamid</w:t>
      </w:r>
    </w:p>
    <w:p w:rsidR="00263E70" w:rsidRPr="00E27F8A" w:rsidRDefault="00E27F8A">
      <w:pPr>
        <w:pStyle w:val="Standard"/>
        <w:rPr>
          <w:b/>
          <w:bCs/>
          <w:i/>
          <w:iCs/>
          <w:sz w:val="28"/>
          <w:szCs w:val="28"/>
          <w:lang w:val="fr-FR"/>
        </w:rPr>
      </w:pPr>
      <w:r w:rsidRPr="00E27F8A">
        <w:rPr>
          <w:b/>
          <w:bCs/>
          <w:i/>
          <w:iCs/>
          <w:sz w:val="28"/>
          <w:szCs w:val="28"/>
          <w:lang w:val="fr-FR"/>
        </w:rPr>
        <w:t>Représentant</w:t>
      </w:r>
      <w:r w:rsidR="003973F9" w:rsidRPr="00E27F8A">
        <w:rPr>
          <w:b/>
          <w:bCs/>
          <w:i/>
          <w:iCs/>
          <w:sz w:val="28"/>
          <w:szCs w:val="28"/>
          <w:lang w:val="fr-FR"/>
        </w:rPr>
        <w:t xml:space="preserve"> et Porte</w:t>
      </w:r>
      <w:r w:rsidR="0086111D">
        <w:rPr>
          <w:b/>
          <w:bCs/>
          <w:i/>
          <w:iCs/>
          <w:sz w:val="28"/>
          <w:szCs w:val="28"/>
          <w:lang w:val="fr-FR"/>
        </w:rPr>
        <w:t>-</w:t>
      </w:r>
      <w:r w:rsidR="003973F9" w:rsidRPr="00E27F8A">
        <w:rPr>
          <w:b/>
          <w:bCs/>
          <w:i/>
          <w:iCs/>
          <w:sz w:val="28"/>
          <w:szCs w:val="28"/>
          <w:lang w:val="fr-FR"/>
        </w:rPr>
        <w:t>Parole de l</w:t>
      </w:r>
      <w:r w:rsidR="0086111D">
        <w:rPr>
          <w:b/>
          <w:bCs/>
          <w:i/>
          <w:iCs/>
          <w:sz w:val="28"/>
          <w:szCs w:val="28"/>
          <w:lang w:val="fr-FR"/>
        </w:rPr>
        <w:t>’</w:t>
      </w:r>
      <w:r w:rsidR="003973F9" w:rsidRPr="00E27F8A">
        <w:rPr>
          <w:b/>
          <w:bCs/>
          <w:i/>
          <w:iCs/>
          <w:sz w:val="28"/>
          <w:szCs w:val="28"/>
          <w:lang w:val="fr-FR"/>
        </w:rPr>
        <w:t>UFR</w:t>
      </w:r>
    </w:p>
    <w:p w:rsidR="00263E70" w:rsidRPr="00E27F8A" w:rsidRDefault="00263E70">
      <w:pPr>
        <w:pStyle w:val="Standard"/>
        <w:rPr>
          <w:b/>
          <w:bCs/>
          <w:i/>
          <w:iCs/>
          <w:sz w:val="36"/>
          <w:szCs w:val="36"/>
          <w:lang w:val="fr-FR"/>
        </w:rPr>
      </w:pPr>
    </w:p>
    <w:sectPr w:rsidR="00263E70" w:rsidRPr="00E27F8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3F9" w:rsidRDefault="003973F9">
      <w:r>
        <w:separator/>
      </w:r>
    </w:p>
  </w:endnote>
  <w:endnote w:type="continuationSeparator" w:id="0">
    <w:p w:rsidR="003973F9" w:rsidRDefault="0039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3F9" w:rsidRDefault="003973F9">
      <w:r>
        <w:rPr>
          <w:color w:val="000000"/>
        </w:rPr>
        <w:separator/>
      </w:r>
    </w:p>
  </w:footnote>
  <w:footnote w:type="continuationSeparator" w:id="0">
    <w:p w:rsidR="003973F9" w:rsidRDefault="00397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63E70"/>
    <w:rsid w:val="00263E70"/>
    <w:rsid w:val="003973F9"/>
    <w:rsid w:val="0086111D"/>
    <w:rsid w:val="00E2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C1C4"/>
  <w15:docId w15:val="{A9255D34-A74A-43DF-8DDB-9B478211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Zenaba</dc:creator>
  <cp:lastModifiedBy>Ali Erdi-Betchi</cp:lastModifiedBy>
  <cp:revision>2</cp:revision>
  <dcterms:created xsi:type="dcterms:W3CDTF">2020-02-22T12:45:00Z</dcterms:created>
  <dcterms:modified xsi:type="dcterms:W3CDTF">2020-02-22T12:45:00Z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-39058517</vt:i4>
  </property>
</Properties>
</file>